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449D6" w:rsidRDefault="009602BB" w:rsidP="009449D6">
      <w:pPr>
        <w:pStyle w:val="PPZkladntext"/>
        <w:jc w:val="end"/>
      </w:pPr>
      <w:r>
        <w:t>OS-2</w:t>
      </w:r>
      <w:sdt>
        <w:sdtPr>
          <w:id w:val="-1450310204"/>
          <w:placeholder>
            <w:docPart w:val="D2ED89FE68374874AD479F1F5ECDC723"/>
          </w:placeholder>
          <w:showingPlcHdr/>
        </w:sdtPr>
        <w:sdtEndPr/>
        <w:sdtContent>
          <w:r>
            <w:rPr>
              <w:rStyle w:val="Zstupntext"/>
            </w:rPr>
            <w:t>…</w:t>
          </w:r>
        </w:sdtContent>
      </w:sdt>
      <w:r>
        <w:t xml:space="preserve"> </w:t>
      </w:r>
      <w:r w:rsidR="009449D6">
        <w:t>/</w:t>
      </w:r>
      <w:sdt>
        <w:sdtPr>
          <w:rPr>
            <w:rStyle w:val="PPVplformule"/>
          </w:rPr>
          <w:alias w:val="Jednací číslo 1"/>
          <w:tag w:val="JC1"/>
          <w:id w:val="985048498"/>
          <w:lock w:val="sdtLocked"/>
          <w:placeholder>
            <w:docPart w:val="343AB82CC2C94B6E9AD9732082CFD8B5"/>
          </w:placeholder>
          <w:text/>
        </w:sdtPr>
        <w:sdtEndPr>
          <w:rPr>
            <w:rStyle w:val="PPVplformule"/>
          </w:rPr>
        </w:sdtEndPr>
        <w:sdtContent>
          <w:r w:rsidR="009449D6" w:rsidRPr="009449D6">
            <w:rPr>
              <w:rStyle w:val="PPVplformule"/>
            </w:rPr>
            <w:t>…</w:t>
          </w:r>
          <w:r w:rsidR="00205794">
            <w:rPr>
              <w:rStyle w:val="PPVplformule"/>
            </w:rPr>
            <w:t>…</w:t>
          </w:r>
          <w:r w:rsidR="00B6579E">
            <w:rPr>
              <w:rStyle w:val="PPVplformule"/>
            </w:rPr>
            <w:t>…</w:t>
          </w:r>
          <w:r w:rsidR="00B6579E">
            <w:t>…</w:t>
          </w:r>
        </w:sdtContent>
      </w:sdt>
      <w:r w:rsidR="009449D6">
        <w:t>/</w:t>
      </w:r>
      <w:sdt>
        <w:sdtPr>
          <w:rPr>
            <w:rStyle w:val="PPVplformule"/>
          </w:rPr>
          <w:alias w:val="Jednací číslo 2"/>
          <w:tag w:val="Jednací číslo 2"/>
          <w:id w:val="1272820396"/>
          <w:lock w:val="sdtLocked"/>
          <w:placeholder>
            <w:docPart w:val="343AB82CC2C94B6E9AD9732082CFD8B5"/>
          </w:placeholder>
          <w:text/>
        </w:sdtPr>
        <w:sdtEndPr>
          <w:rPr>
            <w:rStyle w:val="PPVplformule"/>
          </w:rPr>
        </w:sdtEndPr>
        <w:sdtContent>
          <w:r w:rsidR="00205794">
            <w:rPr>
              <w:rStyle w:val="PPVplformule"/>
            </w:rPr>
            <w:t>……</w:t>
          </w:r>
          <w:r w:rsidR="00B6579E">
            <w:rPr>
              <w:rStyle w:val="PPVplformule"/>
            </w:rPr>
            <w:t>….</w:t>
          </w:r>
          <w:r w:rsidR="00205794">
            <w:rPr>
              <w:rStyle w:val="PPVplformule"/>
            </w:rPr>
            <w:t>.</w:t>
          </w:r>
        </w:sdtContent>
      </w:sdt>
    </w:p>
    <w:p w:rsidR="009449D6" w:rsidRDefault="009449D6" w:rsidP="009449D6">
      <w:pPr>
        <w:pStyle w:val="PPHlavnnadpis"/>
      </w:pPr>
      <w:r>
        <w:t>OBJEDNÁVKA UŽÍVÁNÍ SPORTOVIŠTĚ</w:t>
      </w:r>
    </w:p>
    <w:p w:rsidR="00D548E2" w:rsidRDefault="009C020A" w:rsidP="009449D6">
      <w:pPr>
        <w:pStyle w:val="PPHlavnnadpis"/>
      </w:pPr>
      <w:r>
        <w:t>Kluziště</w:t>
      </w:r>
      <w:r w:rsidR="00D548E2">
        <w:t xml:space="preserve"> Vodova</w:t>
      </w:r>
    </w:p>
    <w:p w:rsidR="00D548E2" w:rsidRDefault="00D548E2" w:rsidP="00D548E2">
      <w:pPr>
        <w:pStyle w:val="PPMezinadpis"/>
      </w:pPr>
      <w:r>
        <w:t>Objednatel:</w:t>
      </w:r>
    </w:p>
    <w:tbl>
      <w:tblPr>
        <w:tblStyle w:val="Mkatabulky"/>
        <w:tblW w:w="460.45pt" w:type="dxa"/>
        <w:tblLook w:firstRow="1" w:lastRow="0" w:firstColumn="1" w:lastColumn="0" w:noHBand="0" w:noVBand="1"/>
      </w:tblPr>
      <w:tblGrid>
        <w:gridCol w:w="5098"/>
        <w:gridCol w:w="4111"/>
      </w:tblGrid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Jméno/obchodní firma: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Jméno/obch. firma"/>
              <w:tag w:val="Jméno/obch. firma"/>
              <w:id w:val="-1983999822"/>
              <w:lock w:val="sdtLocked"/>
              <w:placeholder>
                <w:docPart w:val="343AB82CC2C94B6E9AD9732082CFD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572E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Bydliště/sídlo: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Bydliště/sídlo"/>
              <w:tag w:val="Bydliště/sídlo"/>
              <w:id w:val="1607156323"/>
              <w:lock w:val="sdtLocked"/>
              <w:placeholder>
                <w:docPart w:val="343AB82CC2C94B6E9AD9732082CFD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IČO, DIČ/neplátce DPH: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IČO, DIČ"/>
              <w:tag w:val="IČO, DIČ"/>
              <w:id w:val="808897346"/>
              <w:lock w:val="sdtLocked"/>
              <w:placeholder>
                <w:docPart w:val="343AB82CC2C94B6E9AD9732082CFD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Bankovní spojení: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Banka"/>
              <w:tag w:val="Banka"/>
              <w:id w:val="-672727115"/>
              <w:lock w:val="sdtLocked"/>
              <w:placeholder>
                <w:docPart w:val="343AB82CC2C94B6E9AD9732082CFD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Kontaktní osoba, email: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Kontakt"/>
              <w:tag w:val="Kontakt"/>
              <w:id w:val="745688906"/>
              <w:lock w:val="sdtLocked"/>
              <w:placeholder>
                <w:docPart w:val="343AB82CC2C94B6E9AD9732082CFD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54.90pt" w:type="dxa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E</w:t>
            </w:r>
            <w:r>
              <w:t>-</w:t>
            </w:r>
            <w:r w:rsidRPr="009449D6">
              <w:t>mail pro zaslání elektronické faktury:</w:t>
            </w:r>
          </w:p>
        </w:tc>
        <w:tc>
          <w:tcPr>
            <w:tcW w:w="205.55pt" w:type="dxa"/>
          </w:tcPr>
          <w:sdt>
            <w:sdtPr>
              <w:rPr>
                <w:rStyle w:val="PPVplformule"/>
              </w:rPr>
              <w:alias w:val="E-mail faktura"/>
              <w:tag w:val="E-mail faktura"/>
              <w:id w:val="422224960"/>
              <w:lock w:val="sdtLocked"/>
              <w:placeholder>
                <w:docPart w:val="343AB82CC2C94B6E9AD9732082CFD8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9449D6" w:rsidRDefault="009449D6" w:rsidP="009449D6">
      <w:pPr>
        <w:pStyle w:val="PPMezinadpis"/>
      </w:pPr>
      <w:r>
        <w:t>Vyberte požadované sportoviště</w:t>
      </w:r>
      <w:r w:rsidR="00D548E2">
        <w:t xml:space="preserve"> nebo obslužné místnosti</w:t>
      </w:r>
      <w:r>
        <w:t>:</w:t>
      </w:r>
    </w:p>
    <w:p w:rsidR="00D548E2" w:rsidRDefault="009B64B5" w:rsidP="00D548E2">
      <w:pPr>
        <w:pStyle w:val="PPZkladntext"/>
      </w:pPr>
      <w:sdt>
        <w:sdtPr>
          <w:rPr>
            <w:rStyle w:val="PPVplformule"/>
          </w:rPr>
          <w:alias w:val="Kluziště"/>
          <w:tag w:val="Kluziště"/>
          <w:id w:val="-1935341900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9C020A" w:rsidRPr="009C020A">
        <w:t>kluziště (kapacita pro veřejné bruslení 340 osob, pro školy max. 70</w:t>
      </w:r>
      <w:r w:rsidR="009C020A">
        <w:t> </w:t>
      </w:r>
      <w:r w:rsidR="009C020A" w:rsidRPr="009C020A">
        <w:t>osob) vč. zázemí</w:t>
      </w:r>
    </w:p>
    <w:p w:rsidR="009449D6" w:rsidRDefault="009B64B5" w:rsidP="00D548E2">
      <w:pPr>
        <w:pStyle w:val="PPZkladntext"/>
      </w:pPr>
      <w:sdt>
        <w:sdtPr>
          <w:rPr>
            <w:rStyle w:val="PPVplformule"/>
          </w:rPr>
          <w:alias w:val="Multihřiště"/>
          <w:tag w:val="Multihřiště"/>
          <w:id w:val="206506049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9C020A" w:rsidRPr="009C020A">
        <w:t>multifunkční hřiště vč. zázemí</w:t>
      </w:r>
    </w:p>
    <w:p w:rsidR="009758C6" w:rsidRDefault="009758C6" w:rsidP="009758C6">
      <w:pPr>
        <w:pStyle w:val="PPMezinadpis"/>
      </w:pPr>
      <w:r w:rsidRPr="009758C6">
        <w:t>Technické věci k rezervaci:</w:t>
      </w:r>
    </w:p>
    <w:p w:rsidR="009758C6" w:rsidRDefault="009B64B5" w:rsidP="009758C6">
      <w:pPr>
        <w:pStyle w:val="PPZkladntext"/>
      </w:pPr>
      <w:sdt>
        <w:sdtPr>
          <w:rPr>
            <w:rStyle w:val="PPVplformule"/>
          </w:rPr>
          <w:alias w:val="Venkovní stánky"/>
          <w:tag w:val="Venkovní stánky"/>
          <w:id w:val="1054361901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9758C6">
        <w:t xml:space="preserve"> venkovní prodejní stánky</w:t>
      </w:r>
    </w:p>
    <w:p w:rsidR="009758C6" w:rsidRDefault="009B64B5" w:rsidP="009758C6">
      <w:pPr>
        <w:pStyle w:val="PPZkladntext"/>
      </w:pPr>
      <w:sdt>
        <w:sdtPr>
          <w:rPr>
            <w:rStyle w:val="PPVplformule"/>
          </w:rPr>
          <w:alias w:val="Připojení elektro"/>
          <w:tag w:val="Připojení elektro"/>
          <w:id w:val="-1712175812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9758C6">
        <w:t xml:space="preserve"> </w:t>
      </w:r>
      <w:r w:rsidR="009C020A">
        <w:t>připojení elektro</w:t>
      </w:r>
    </w:p>
    <w:p w:rsidR="009758C6" w:rsidRDefault="009B64B5" w:rsidP="009758C6">
      <w:pPr>
        <w:pStyle w:val="PPZkladntext"/>
      </w:pPr>
      <w:sdt>
        <w:sdtPr>
          <w:rPr>
            <w:rStyle w:val="PPVplformule"/>
          </w:rPr>
          <w:alias w:val="Parkoviště horní"/>
          <w:tag w:val="Parkoviště horní"/>
          <w:id w:val="1787462079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9758C6">
        <w:t xml:space="preserve"> parkoviště horní</w:t>
      </w:r>
    </w:p>
    <w:p w:rsidR="009758C6" w:rsidRDefault="009B64B5" w:rsidP="009758C6">
      <w:pPr>
        <w:pStyle w:val="PPZkladntext"/>
      </w:pPr>
      <w:sdt>
        <w:sdtPr>
          <w:rPr>
            <w:rStyle w:val="PPVplformule"/>
          </w:rPr>
          <w:alias w:val="Parkoviště spodní"/>
          <w:tag w:val="Parkoviště spodní"/>
          <w:id w:val="-948389391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9758C6">
        <w:t xml:space="preserve"> parkoviště dolní</w:t>
      </w:r>
    </w:p>
    <w:p w:rsidR="009758C6" w:rsidRPr="009758C6" w:rsidRDefault="009B64B5" w:rsidP="009758C6">
      <w:pPr>
        <w:pStyle w:val="PPZkladntext"/>
      </w:pPr>
      <w:sdt>
        <w:sdtPr>
          <w:rPr>
            <w:rStyle w:val="PPVplformule"/>
          </w:rPr>
          <w:alias w:val="Jiné"/>
          <w:tag w:val="Jiné"/>
          <w:id w:val="-142356343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9758C6">
        <w:t xml:space="preserve"> jiné </w:t>
      </w:r>
      <w:sdt>
        <w:sdtPr>
          <w:rPr>
            <w:rStyle w:val="PPVplformule"/>
          </w:rPr>
          <w:alias w:val="Jiné -- text"/>
          <w:tag w:val="Jiné -- text"/>
          <w:id w:val="-1865347179"/>
          <w:lock w:val="sdtLocked"/>
          <w:placeholder>
            <w:docPart w:val="343AB82CC2C94B6E9AD9732082CFD8B5"/>
          </w:placeholder>
        </w:sdtPr>
        <w:sdtEndPr>
          <w:rPr>
            <w:rStyle w:val="PPVplformule"/>
          </w:rPr>
        </w:sdtEndPr>
        <w:sdtContent>
          <w:r w:rsidR="009758C6" w:rsidRPr="003C3E43">
            <w:rPr>
              <w:rStyle w:val="PPVplformule"/>
            </w:rPr>
            <w:t>…</w:t>
          </w:r>
        </w:sdtContent>
      </w:sdt>
    </w:p>
    <w:p w:rsidR="009449D6" w:rsidRDefault="009449D6" w:rsidP="009449D6">
      <w:pPr>
        <w:pStyle w:val="PPMezinadpis"/>
      </w:pPr>
      <w:r>
        <w:t>Uveďte termíny užívání:</w:t>
      </w:r>
    </w:p>
    <w:tbl>
      <w:tblPr>
        <w:tblStyle w:val="Mkatabulky"/>
        <w:tblW w:w="460.45pt" w:type="dxa"/>
        <w:tblLook w:firstRow="1" w:lastRow="0" w:firstColumn="1" w:lastColumn="0" w:noHBand="0" w:noVBand="1"/>
      </w:tblPr>
      <w:tblGrid>
        <w:gridCol w:w="5240"/>
        <w:gridCol w:w="1701"/>
        <w:gridCol w:w="2268"/>
      </w:tblGrid>
      <w:tr w:rsidR="009C020A" w:rsidRPr="009449D6" w:rsidTr="009B5008">
        <w:tc>
          <w:tcPr>
            <w:tcW w:w="262pt" w:type="dxa"/>
            <w:vAlign w:val="bottom"/>
          </w:tcPr>
          <w:p w:rsidR="009C020A" w:rsidRPr="009449D6" w:rsidRDefault="009C020A" w:rsidP="009449D6">
            <w:pPr>
              <w:pStyle w:val="PPTabpolevyzna"/>
            </w:pPr>
            <w:r>
              <w:t>Doba plnění</w:t>
            </w:r>
            <w:r w:rsidR="009B5008">
              <w:t xml:space="preserve"> </w:t>
            </w:r>
            <w:r>
              <w:t>/</w:t>
            </w:r>
            <w:r w:rsidR="009B5008">
              <w:t xml:space="preserve"> </w:t>
            </w:r>
            <w:r w:rsidRPr="009449D6">
              <w:t xml:space="preserve">Datum </w:t>
            </w:r>
            <w:r>
              <w:t>(případně dle online rezervace)</w:t>
            </w:r>
            <w:r>
              <w:br/>
              <w:t>nebo den v týdnu</w:t>
            </w:r>
          </w:p>
        </w:tc>
        <w:tc>
          <w:tcPr>
            <w:tcW w:w="85.05pt" w:type="dxa"/>
            <w:vAlign w:val="bottom"/>
          </w:tcPr>
          <w:p w:rsidR="009C020A" w:rsidRPr="009449D6" w:rsidRDefault="009C020A" w:rsidP="009449D6">
            <w:pPr>
              <w:pStyle w:val="PPTabpolevyzna"/>
            </w:pPr>
            <w:r w:rsidRPr="009449D6">
              <w:t>Čas</w:t>
            </w:r>
            <w:r>
              <w:t xml:space="preserve"> (od–do)</w:t>
            </w:r>
          </w:p>
        </w:tc>
        <w:tc>
          <w:tcPr>
            <w:tcW w:w="113.40pt" w:type="dxa"/>
            <w:vAlign w:val="bottom"/>
          </w:tcPr>
          <w:p w:rsidR="009C020A" w:rsidRPr="009449D6" w:rsidRDefault="009C020A" w:rsidP="009449D6">
            <w:pPr>
              <w:pStyle w:val="PPTabpolevyzna"/>
            </w:pPr>
            <w:r>
              <w:t>Počet osob</w:t>
            </w:r>
            <w:r w:rsidR="009B5008">
              <w:t>/dětí/třída</w:t>
            </w:r>
            <w:r w:rsidR="009B5008">
              <w:br/>
              <w:t>Počet hráčů (např. hobby hokej)</w:t>
            </w:r>
          </w:p>
        </w:tc>
      </w:tr>
      <w:tr w:rsidR="009C020A" w:rsidRPr="009449D6" w:rsidTr="009B5008">
        <w:tc>
          <w:tcPr>
            <w:tcW w:w="262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2005810795"/>
              <w:lock w:val="sdtLocked"/>
              <w:placeholder>
                <w:docPart w:val="6BF984EC9AF74041B188BC1508117CE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85.0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2084667993"/>
              <w:lock w:val="sdtLocked"/>
              <w:placeholder>
                <w:docPart w:val="B35BD8E846CB48A6950F468D87D3F4D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1392849687"/>
              <w:lock w:val="sdtLocked"/>
              <w:placeholder>
                <w:docPart w:val="B35BD8E846CB48A6950F468D87D3F4D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B500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C020A" w:rsidRPr="009449D6" w:rsidTr="009B5008">
        <w:tc>
          <w:tcPr>
            <w:tcW w:w="262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333295748"/>
              <w:lock w:val="sdtLocked"/>
              <w:placeholder>
                <w:docPart w:val="8202F0A6D4974DBF8B62CCE6C676806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85.0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1811293658"/>
              <w:lock w:val="sdtLocked"/>
              <w:placeholder>
                <w:docPart w:val="B58989E61D904E24886960A254CFCFE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510687403"/>
              <w:lock w:val="sdtLocked"/>
              <w:placeholder>
                <w:docPart w:val="E4E89A0EFCA64392A29019B6B2F3B3C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B500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C020A" w:rsidRPr="009449D6" w:rsidTr="009B5008">
        <w:tc>
          <w:tcPr>
            <w:tcW w:w="262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231586552"/>
              <w:lock w:val="sdtLocked"/>
              <w:placeholder>
                <w:docPart w:val="FC030E59BF20462FB95C6F6F36F5786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85.0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681473692"/>
              <w:lock w:val="sdtLocked"/>
              <w:placeholder>
                <w:docPart w:val="39BEEA7FA780486B85E1E320B985EA2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552121016"/>
              <w:lock w:val="sdtLocked"/>
              <w:placeholder>
                <w:docPart w:val="5D2026489BE1464EA8EF7C2FA356074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B500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C020A" w:rsidRPr="009449D6" w:rsidTr="009B5008">
        <w:tc>
          <w:tcPr>
            <w:tcW w:w="262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342285086"/>
              <w:lock w:val="sdtLocked"/>
              <w:placeholder>
                <w:docPart w:val="DBA7EF6ED4214E4F98C4D67F4F0E072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85.0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288566102"/>
              <w:lock w:val="sdtLocked"/>
              <w:placeholder>
                <w:docPart w:val="4715497929AA429A838D82731B8F269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16305520"/>
              <w:lock w:val="sdtLocked"/>
              <w:placeholder>
                <w:docPart w:val="07D3238F90D24C3FBA9BDBD94622CF2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B500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C020A" w:rsidRPr="009449D6" w:rsidTr="009B5008">
        <w:tc>
          <w:tcPr>
            <w:tcW w:w="262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587509292"/>
              <w:lock w:val="sdtLocked"/>
              <w:placeholder>
                <w:docPart w:val="80793D87163A4717A426F90FF7FAE05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85.05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425720001"/>
              <w:lock w:val="sdtLocked"/>
              <w:placeholder>
                <w:docPart w:val="37CD40657B2540D3920D152AAD00BAA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.40pt" w:type="dxa"/>
            <w:tcMar>
              <w:top w:w="4.25pt" w:type="dxa"/>
              <w:bottom w:w="4.25pt" w:type="dxa"/>
            </w:tcMar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433868768"/>
              <w:lock w:val="sdtLocked"/>
              <w:placeholder>
                <w:docPart w:val="FFA52A8D88EF4F8FA52AFFCD6AF718D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C020A" w:rsidRPr="009449D6" w:rsidRDefault="009C020A" w:rsidP="009B5008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0C5944" w:rsidRDefault="000C5944" w:rsidP="000C5944">
      <w:pPr>
        <w:pStyle w:val="PPTabseparace"/>
      </w:pPr>
    </w:p>
    <w:p w:rsidR="009449D6" w:rsidRPr="000C5944" w:rsidRDefault="009449D6" w:rsidP="009449D6">
      <w:pPr>
        <w:pStyle w:val="PPZkladntext"/>
        <w:rPr>
          <w:rStyle w:val="PPVyznaen"/>
        </w:rPr>
      </w:pPr>
      <w:r w:rsidRPr="000C5944">
        <w:rPr>
          <w:rStyle w:val="PPVyznaen"/>
        </w:rPr>
        <w:t>Smluvní strany prohlašují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svým podpisem stvrzují, že nedílnou součástí této objednávky jsou obchodní podmínky, které byly ke smlouvě přiloženy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s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nimiž byly obě strany před jejím podpisem seznámeny.</w:t>
      </w:r>
    </w:p>
    <w:p w:rsidR="009449D6" w:rsidRDefault="009449D6" w:rsidP="009449D6">
      <w:pPr>
        <w:pStyle w:val="PPTabseparace"/>
      </w:pPr>
    </w:p>
    <w:p w:rsidR="009B5008" w:rsidRDefault="009449D6" w:rsidP="009449D6">
      <w:pPr>
        <w:pStyle w:val="PPZkladntext"/>
        <w:rPr>
          <w:rStyle w:val="PPVyznaen"/>
        </w:rPr>
      </w:pPr>
      <w:r w:rsidRPr="000C5944">
        <w:rPr>
          <w:rStyle w:val="PPVyznaen"/>
        </w:rPr>
        <w:lastRenderedPageBreak/>
        <w:t>Další ujednání objednatele a poskytovatele:</w:t>
      </w:r>
    </w:p>
    <w:p w:rsidR="009449D6" w:rsidRDefault="009B5008" w:rsidP="009449D6">
      <w:pPr>
        <w:pStyle w:val="PPZkladntext"/>
        <w:rPr>
          <w:rStyle w:val="PPVplformule"/>
        </w:rPr>
      </w:pPr>
      <w:r>
        <w:t xml:space="preserve">Uveďte termíny, kdy nebudete sportoviště užívat: </w:t>
      </w:r>
      <w:r w:rsidRPr="009B5008">
        <w:rPr>
          <w:rStyle w:val="PPVyznaen"/>
        </w:rPr>
        <w:t>Prázdniny a státní svátky dle platné vyhlášky nebo</w:t>
      </w:r>
      <w:r>
        <w:t xml:space="preserve"> (vypište):</w:t>
      </w:r>
      <w:r w:rsidR="009449D6">
        <w:t xml:space="preserve"> </w:t>
      </w:r>
      <w:sdt>
        <w:sdtPr>
          <w:rPr>
            <w:rStyle w:val="PPVplformule"/>
          </w:rPr>
          <w:alias w:val="Další ujednání"/>
          <w:tag w:val="Další ujednání"/>
          <w:id w:val="-1713564407"/>
          <w:lock w:val="sdtLocked"/>
          <w:placeholder>
            <w:docPart w:val="343AB82CC2C94B6E9AD9732082CFD8B5"/>
          </w:placeholder>
          <w:text w:multiLine="1"/>
        </w:sdtPr>
        <w:sdtEndPr>
          <w:rPr>
            <w:rStyle w:val="PPVplformule"/>
          </w:rPr>
        </w:sdtEndPr>
        <w:sdtContent>
          <w:r w:rsidR="009449D6" w:rsidRPr="009449D6">
            <w:rPr>
              <w:rStyle w:val="PPVplformule"/>
            </w:rPr>
            <w:t>…</w:t>
          </w:r>
        </w:sdtContent>
      </w:sdt>
    </w:p>
    <w:p w:rsidR="009B5008" w:rsidRPr="009B5008" w:rsidRDefault="009B64B5" w:rsidP="009449D6">
      <w:pPr>
        <w:pStyle w:val="PPZkladntext"/>
      </w:pPr>
      <w:sdt>
        <w:sdtPr>
          <w:rPr>
            <w:rStyle w:val="PPVplformule"/>
          </w:rPr>
          <w:alias w:val="Odhlášky"/>
          <w:tag w:val="Odhlášky"/>
          <w:id w:val="1647698548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B5008">
            <w:rPr>
              <w:rStyle w:val="PPVplformule"/>
            </w:rPr>
            <w:sym w:font="Wingdings" w:char="F0A8"/>
          </w:r>
        </w:sdtContent>
      </w:sdt>
      <w:r w:rsidR="009B5008">
        <w:rPr>
          <w:rStyle w:val="PPVplformule"/>
        </w:rPr>
        <w:t xml:space="preserve"> </w:t>
      </w:r>
      <w:r w:rsidR="009B5008" w:rsidRPr="009B5008">
        <w:t>možný počet odhlášek do limitu dle VOP – max. počet hodin/měsíc – (doplní poskytovatel)</w:t>
      </w:r>
      <w:r w:rsidR="009B5008">
        <w:t xml:space="preserve"> </w:t>
      </w:r>
      <w:sdt>
        <w:sdtPr>
          <w:rPr>
            <w:rStyle w:val="PPVplformule"/>
          </w:rPr>
          <w:alias w:val="Odhlášky poskytovatel"/>
          <w:tag w:val="Odhlášky poskytovatel"/>
          <w:id w:val="-842015044"/>
          <w:lock w:val="sdtLocked"/>
          <w:placeholder>
            <w:docPart w:val="343AB82CC2C94B6E9AD9732082CFD8B5"/>
          </w:placeholder>
        </w:sdtPr>
        <w:sdtEndPr>
          <w:rPr>
            <w:rStyle w:val="PPVplformule"/>
          </w:rPr>
        </w:sdtEndPr>
        <w:sdtContent>
          <w:r w:rsidR="009B5008" w:rsidRPr="009B5008">
            <w:rPr>
              <w:rStyle w:val="PPVplformule"/>
            </w:rPr>
            <w:t>…</w:t>
          </w:r>
        </w:sdtContent>
      </w:sdt>
    </w:p>
    <w:p w:rsidR="000C5944" w:rsidRDefault="000C5944" w:rsidP="009449D6">
      <w:pPr>
        <w:pStyle w:val="PPZkladntext"/>
      </w:pPr>
      <w:r w:rsidRPr="00CA2D2B">
        <w:rPr>
          <w:rStyle w:val="PPVyznaen"/>
        </w:rPr>
        <w:t>Jiná ujednání:</w:t>
      </w:r>
      <w:r>
        <w:t xml:space="preserve"> </w:t>
      </w:r>
      <w:sdt>
        <w:sdtPr>
          <w:rPr>
            <w:rStyle w:val="PPVplformule"/>
          </w:rPr>
          <w:alias w:val="Jiná ujednání"/>
          <w:tag w:val="Jiná ujednání"/>
          <w:id w:val="1372884216"/>
          <w:lock w:val="sdtLocked"/>
          <w:placeholder>
            <w:docPart w:val="9B43B61F3E804BF184D1B490A483B468"/>
          </w:placeholder>
          <w:showingPlcHdr/>
        </w:sdtPr>
        <w:sdtEndPr>
          <w:rPr>
            <w:rStyle w:val="Standardnpsmoodstavce"/>
            <w:shd w:val="clear" w:color="auto" w:fill="auto"/>
          </w:rPr>
        </w:sdtEndPr>
        <w:sdtContent>
          <w:r>
            <w:rPr>
              <w:rStyle w:val="Zstupntext"/>
            </w:rPr>
            <w:t>…</w:t>
          </w:r>
        </w:sdtContent>
      </w:sdt>
    </w:p>
    <w:p w:rsidR="009449D6" w:rsidRDefault="009449D6" w:rsidP="009449D6">
      <w:pPr>
        <w:pStyle w:val="PPTabseparace"/>
      </w:pPr>
    </w:p>
    <w:tbl>
      <w:tblPr>
        <w:tblStyle w:val="Mkatabulky"/>
        <w:tblW w:w="0pt" w:type="auto"/>
        <w:tblLook w:firstRow="1" w:lastRow="0" w:firstColumn="1" w:lastColumn="0" w:noHBand="0" w:noVBand="1"/>
      </w:tblPr>
      <w:tblGrid>
        <w:gridCol w:w="3020"/>
        <w:gridCol w:w="3021"/>
        <w:gridCol w:w="3021"/>
      </w:tblGrid>
      <w:tr w:rsidR="009449D6" w:rsidRPr="009449D6" w:rsidTr="009449D6">
        <w:trPr>
          <w:trHeight w:val="629"/>
        </w:trPr>
        <w:tc>
          <w:tcPr>
            <w:tcW w:w="151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objednatele</w:t>
            </w:r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</w:t>
            </w:r>
            <w:r>
              <w:t xml:space="preserve">: </w:t>
            </w:r>
            <w:sdt>
              <w:sdtPr>
                <w:rPr>
                  <w:rStyle w:val="PPVplformule"/>
                </w:rPr>
                <w:alias w:val="Datum podpisu objed"/>
                <w:tag w:val="Datum podpisu objed"/>
                <w:id w:val="-1493937565"/>
                <w:lock w:val="sdtLocked"/>
                <w:placeholder>
                  <w:docPart w:val="7B6C809D2BAA44A0A7A1EB4BBE03C382"/>
                </w:placeholder>
                <w:showingPlcHdr/>
                <w:text/>
              </w:sdtPr>
              <w:sdtEndPr>
                <w:rPr>
                  <w:rStyle w:val="Standardnpsmoodstavce"/>
                  <w:shd w:val="clear" w:color="auto" w:fill="auto"/>
                </w:rPr>
              </w:sdtEndPr>
              <w:sdtContent>
                <w:r>
                  <w:rPr>
                    <w:rStyle w:val="Zstupntext"/>
                  </w:rPr>
                  <w:t>…</w:t>
                </w:r>
              </w:sdtContent>
            </w:sdt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  <w:tr w:rsidR="009449D6" w:rsidRPr="009449D6" w:rsidTr="009449D6">
        <w:trPr>
          <w:trHeight w:val="629"/>
        </w:trPr>
        <w:tc>
          <w:tcPr>
            <w:tcW w:w="151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poskytovatele</w:t>
            </w:r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datum:</w:t>
            </w:r>
            <w:r>
              <w:t xml:space="preserve"> </w:t>
            </w:r>
            <w:sdt>
              <w:sdtPr>
                <w:rPr>
                  <w:rStyle w:val="PPVplformule"/>
                </w:rPr>
                <w:alias w:val="Datum podpisu poskyt"/>
                <w:tag w:val="Datum podpisu poskyt"/>
                <w:id w:val="-970438643"/>
                <w:lock w:val="sdtLocked"/>
                <w:placeholder>
                  <w:docPart w:val="343AB82CC2C94B6E9AD9732082CFD8B5"/>
                </w:placeholder>
                <w:text/>
              </w:sdtPr>
              <w:sdtEndPr>
                <w:rPr>
                  <w:rStyle w:val="PPVplformule"/>
                </w:rPr>
              </w:sdtEndPr>
              <w:sdtContent>
                <w:r w:rsidRPr="009449D6">
                  <w:rPr>
                    <w:rStyle w:val="PPVplformule"/>
                  </w:rPr>
                  <w:t>…</w:t>
                </w:r>
              </w:sdtContent>
            </w:sdt>
          </w:p>
        </w:tc>
        <w:tc>
          <w:tcPr>
            <w:tcW w:w="151.05pt" w:type="dxa"/>
            <w:tcMar>
              <w:top w:w="8.50pt" w:type="dxa"/>
              <w:bottom w:w="8.50pt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</w:tbl>
    <w:p w:rsidR="009449D6" w:rsidRDefault="009449D6">
      <w:pPr>
        <w:spacing w:after="8pt" w:line="12.95pt" w:lineRule="auto"/>
        <w:rPr>
          <w:rFonts w:cs="Open Sans"/>
        </w:rPr>
      </w:pPr>
    </w:p>
    <w:sectPr w:rsidR="009449D6" w:rsidSect="00DB6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.30pt" w:h="841.90pt"/>
      <w:pgMar w:top="70.85pt" w:right="70.85pt" w:bottom="56.75pt" w:left="70.85pt" w:header="35.40pt" w:footer="15.6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9B64B5" w:rsidRDefault="009B64B5" w:rsidP="00912308">
      <w:pPr>
        <w:spacing w:after="0pt"/>
      </w:pPr>
      <w:r>
        <w:separator/>
      </w:r>
    </w:p>
  </w:endnote>
  <w:endnote w:type="continuationSeparator" w:id="0">
    <w:p w:rsidR="009B64B5" w:rsidRDefault="009B64B5" w:rsidP="00912308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Open Sans">
    <w:altName w:val="Myriad Pro Cond"/>
    <w:panose1 w:val="020B0606030504020204"/>
    <w:charset w:characterSet="windows-125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12308" w:rsidRPr="0041212F" w:rsidRDefault="00667281" w:rsidP="0041212F">
    <w:pPr>
      <w:rPr>
        <w:rFonts w:eastAsia="Times New Roman" w:cs="Open Sans"/>
        <w:sz w:val="16"/>
        <w:szCs w:val="16"/>
        <w:lang w:eastAsia="cs-CZ"/>
      </w:rPr>
    </w:pPr>
    <w:r w:rsidRPr="00792FC2">
      <w:rPr>
        <w:rFonts w:cs="Open Sans"/>
        <w:noProof/>
        <w:sz w:val="16"/>
        <w:szCs w:val="16"/>
        <w:lang w:eastAsia="cs-CZ"/>
      </w:rPr>
      <w:t>STAREZ – SPORT, a.</w:t>
    </w:r>
    <w:r w:rsidR="0041212F">
      <w:rPr>
        <w:rFonts w:cs="Open Sans"/>
        <w:noProof/>
        <w:sz w:val="16"/>
        <w:szCs w:val="16"/>
        <w:lang w:eastAsia="cs-CZ"/>
      </w:rPr>
      <w:t> </w:t>
    </w:r>
    <w:r w:rsidRPr="00792FC2">
      <w:rPr>
        <w:rFonts w:cs="Open Sans"/>
        <w:noProof/>
        <w:sz w:val="16"/>
        <w:szCs w:val="16"/>
        <w:lang w:eastAsia="cs-CZ"/>
      </w:rPr>
      <w:t>s., Křídlovická 911/</w:t>
    </w:r>
    <w:r w:rsidR="00EC1005">
      <w:rPr>
        <w:rFonts w:cs="Open Sans"/>
        <w:noProof/>
        <w:sz w:val="16"/>
        <w:szCs w:val="16"/>
        <w:lang w:eastAsia="cs-CZ"/>
      </w:rPr>
      <w:t xml:space="preserve">34, 603 00, </w:t>
    </w:r>
    <w:r w:rsidRPr="00792FC2">
      <w:rPr>
        <w:rFonts w:cs="Open Sans"/>
        <w:noProof/>
        <w:sz w:val="16"/>
        <w:szCs w:val="16"/>
        <w:lang w:eastAsia="cs-CZ"/>
      </w:rPr>
      <w:t>Brno, IČ:</w:t>
    </w:r>
    <w:r w:rsidR="00792FC2" w:rsidRPr="00792FC2">
      <w:rPr>
        <w:rFonts w:cs="Open Sans"/>
        <w:sz w:val="16"/>
        <w:szCs w:val="16"/>
      </w:rPr>
      <w:t xml:space="preserve"> </w:t>
    </w:r>
    <w:r w:rsidR="00792FC2" w:rsidRPr="00792FC2">
      <w:rPr>
        <w:rFonts w:eastAsia="Times New Roman" w:cs="Open Sans"/>
        <w:sz w:val="16"/>
        <w:szCs w:val="16"/>
        <w:lang w:eastAsia="cs-CZ"/>
      </w:rPr>
      <w:t xml:space="preserve">26932211, DIČ: CZ26932211, </w:t>
    </w:r>
    <w:r w:rsidR="00792FC2">
      <w:rPr>
        <w:rFonts w:eastAsia="Times New Roman" w:cs="Open Sans"/>
        <w:sz w:val="16"/>
        <w:szCs w:val="16"/>
        <w:lang w:eastAsia="cs-CZ"/>
      </w:rPr>
      <w:t xml:space="preserve">tel: </w:t>
    </w:r>
    <w:hyperlink r:id="rId1" w:history="1">
      <w:r w:rsidR="00792FC2" w:rsidRPr="00792FC2">
        <w:rPr>
          <w:rFonts w:eastAsia="Times New Roman"/>
          <w:sz w:val="16"/>
          <w:szCs w:val="16"/>
          <w:lang w:eastAsia="cs-CZ"/>
        </w:rPr>
        <w:t>533 033 800</w:t>
      </w:r>
    </w:hyperlink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9B64B5" w:rsidRDefault="009B64B5" w:rsidP="00912308">
      <w:pPr>
        <w:spacing w:after="0pt"/>
      </w:pPr>
      <w:r>
        <w:separator/>
      </w:r>
    </w:p>
  </w:footnote>
  <w:footnote w:type="continuationSeparator" w:id="0">
    <w:p w:rsidR="009B64B5" w:rsidRDefault="009B64B5" w:rsidP="00912308">
      <w:pPr>
        <w:spacing w:after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12308" w:rsidRDefault="00E61913">
    <w:pPr>
      <w:pStyle w:val="Zhlav"/>
    </w:pPr>
    <w:r>
      <w:rPr>
        <w:noProof/>
        <w:lang w:eastAsia="cs-CZ"/>
      </w:rPr>
      <w:drawing>
        <wp:inline distT="0" distB="0" distL="0" distR="0" wp14:anchorId="5F7ACFAA" wp14:editId="057D851A">
          <wp:extent cx="1571625" cy="234912"/>
          <wp:effectExtent l="0" t="0" r="0" b="0"/>
          <wp:docPr id="4" name="Obrázek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D0AF9" w:rsidRDefault="00BD0AF9">
    <w:pPr>
      <w:spacing w:after="0pt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2A50A2F"/>
    <w:multiLevelType w:val="hybridMultilevel"/>
    <w:tmpl w:val="B4B4E6EC"/>
    <w:lvl w:ilvl="0" w:tplc="8A0A2704">
      <w:start w:val="1"/>
      <w:numFmt w:val="bullet"/>
      <w:pStyle w:val="PPNeslovanseznam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B506E87"/>
    <w:multiLevelType w:val="hybridMultilevel"/>
    <w:tmpl w:val="8068A000"/>
    <w:lvl w:ilvl="0" w:tplc="27A420E0">
      <w:start w:val="639"/>
      <w:numFmt w:val="bullet"/>
      <w:lvlText w:val="-"/>
      <w:lvlJc w:val="start"/>
      <w:pPr>
        <w:ind w:start="36pt" w:hanging="18pt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719A7BD3"/>
    <w:multiLevelType w:val="hybridMultilevel"/>
    <w:tmpl w:val="5C2EEE9C"/>
    <w:lvl w:ilvl="0" w:tplc="3CFABFDC">
      <w:start w:val="1"/>
      <w:numFmt w:val="decimal"/>
      <w:pStyle w:val="PPslovanseznam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attachedTemplate r:id="rId1"/>
  <w:stylePaneFormatFilter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spinCount="100000" w:hashValue="lP/ZpqbWl1bisXrzQ8yuq/1qMFBbnGGxKF5HfVZAAdrRKUQNATyC6snVWsGYAI2DosbO1fFQn3JyQU0zvtfQzA==" w:saltValue="DHNwNO1iOwL/nzacR9sCcg==" w:algorithmName="SHA-512"/>
  <w:styleLockTheme/>
  <w:styleLockQFSet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0B"/>
    <w:rsid w:val="000131F9"/>
    <w:rsid w:val="00086843"/>
    <w:rsid w:val="000C5944"/>
    <w:rsid w:val="000E5AE1"/>
    <w:rsid w:val="000E6C42"/>
    <w:rsid w:val="000F2B41"/>
    <w:rsid w:val="000F4752"/>
    <w:rsid w:val="000F6620"/>
    <w:rsid w:val="0012197C"/>
    <w:rsid w:val="00121F86"/>
    <w:rsid w:val="001A02E1"/>
    <w:rsid w:val="00205794"/>
    <w:rsid w:val="00233B10"/>
    <w:rsid w:val="0025760F"/>
    <w:rsid w:val="00263154"/>
    <w:rsid w:val="002B5C0B"/>
    <w:rsid w:val="00332F88"/>
    <w:rsid w:val="0033736E"/>
    <w:rsid w:val="0034746B"/>
    <w:rsid w:val="00394F68"/>
    <w:rsid w:val="003A6F5A"/>
    <w:rsid w:val="003C3E43"/>
    <w:rsid w:val="0041212F"/>
    <w:rsid w:val="00481DDF"/>
    <w:rsid w:val="004A4EFB"/>
    <w:rsid w:val="004D6337"/>
    <w:rsid w:val="004E27C3"/>
    <w:rsid w:val="004F2553"/>
    <w:rsid w:val="004F5294"/>
    <w:rsid w:val="005230B5"/>
    <w:rsid w:val="005311AF"/>
    <w:rsid w:val="0053603A"/>
    <w:rsid w:val="0054176F"/>
    <w:rsid w:val="00566EB3"/>
    <w:rsid w:val="00581C85"/>
    <w:rsid w:val="005942DD"/>
    <w:rsid w:val="005959C3"/>
    <w:rsid w:val="005A6630"/>
    <w:rsid w:val="005B0D31"/>
    <w:rsid w:val="005E341A"/>
    <w:rsid w:val="00617DFC"/>
    <w:rsid w:val="00626B27"/>
    <w:rsid w:val="006619F3"/>
    <w:rsid w:val="00667281"/>
    <w:rsid w:val="0066743E"/>
    <w:rsid w:val="006B6D8D"/>
    <w:rsid w:val="00706D18"/>
    <w:rsid w:val="007176CE"/>
    <w:rsid w:val="007365AA"/>
    <w:rsid w:val="00737EAB"/>
    <w:rsid w:val="007767DB"/>
    <w:rsid w:val="00792FC2"/>
    <w:rsid w:val="00817946"/>
    <w:rsid w:val="0082337A"/>
    <w:rsid w:val="00866B43"/>
    <w:rsid w:val="00885251"/>
    <w:rsid w:val="00891318"/>
    <w:rsid w:val="00893134"/>
    <w:rsid w:val="00894A7B"/>
    <w:rsid w:val="008A0D83"/>
    <w:rsid w:val="008A4EE9"/>
    <w:rsid w:val="008E7B7B"/>
    <w:rsid w:val="00912308"/>
    <w:rsid w:val="009449D6"/>
    <w:rsid w:val="00945298"/>
    <w:rsid w:val="00952003"/>
    <w:rsid w:val="0095666D"/>
    <w:rsid w:val="00956711"/>
    <w:rsid w:val="009572E6"/>
    <w:rsid w:val="009602BB"/>
    <w:rsid w:val="00967280"/>
    <w:rsid w:val="009758C6"/>
    <w:rsid w:val="009B5008"/>
    <w:rsid w:val="009B64B5"/>
    <w:rsid w:val="009C020A"/>
    <w:rsid w:val="009C1ADF"/>
    <w:rsid w:val="009D7815"/>
    <w:rsid w:val="00A01663"/>
    <w:rsid w:val="00A416A7"/>
    <w:rsid w:val="00A43CF7"/>
    <w:rsid w:val="00A526E3"/>
    <w:rsid w:val="00AA5439"/>
    <w:rsid w:val="00AE3C47"/>
    <w:rsid w:val="00AE69A3"/>
    <w:rsid w:val="00B16A77"/>
    <w:rsid w:val="00B31263"/>
    <w:rsid w:val="00B3733F"/>
    <w:rsid w:val="00B64C3C"/>
    <w:rsid w:val="00B6579E"/>
    <w:rsid w:val="00BA3ED6"/>
    <w:rsid w:val="00BD0AF9"/>
    <w:rsid w:val="00BD2EFB"/>
    <w:rsid w:val="00BE1451"/>
    <w:rsid w:val="00C1656C"/>
    <w:rsid w:val="00C3470D"/>
    <w:rsid w:val="00C5375D"/>
    <w:rsid w:val="00C53C5F"/>
    <w:rsid w:val="00C92B90"/>
    <w:rsid w:val="00CA2D2B"/>
    <w:rsid w:val="00CA4553"/>
    <w:rsid w:val="00D14DA0"/>
    <w:rsid w:val="00D2408C"/>
    <w:rsid w:val="00D247B6"/>
    <w:rsid w:val="00D24949"/>
    <w:rsid w:val="00D42E86"/>
    <w:rsid w:val="00D548E2"/>
    <w:rsid w:val="00D60DCF"/>
    <w:rsid w:val="00DB6B70"/>
    <w:rsid w:val="00DD31E1"/>
    <w:rsid w:val="00DE4088"/>
    <w:rsid w:val="00E03762"/>
    <w:rsid w:val="00E61913"/>
    <w:rsid w:val="00E91208"/>
    <w:rsid w:val="00EC1005"/>
    <w:rsid w:val="00ED1A0E"/>
    <w:rsid w:val="00ED24F9"/>
    <w:rsid w:val="00F02C61"/>
    <w:rsid w:val="00F14506"/>
    <w:rsid w:val="00F16BC8"/>
    <w:rsid w:val="00F5532D"/>
    <w:rsid w:val="00F811CF"/>
    <w:rsid w:val="00F83F7E"/>
    <w:rsid w:val="00F85AB3"/>
    <w:rsid w:val="00FB32CD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AEC33D-10CF-4922-B818-1E30720F70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737EAB"/>
    <w:pPr>
      <w:spacing w:after="6pt" w:line="12pt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12308"/>
    <w:pPr>
      <w:tabs>
        <w:tab w:val="center" w:pos="226.80pt"/>
        <w:tab w:val="end" w:pos="453.60pt"/>
      </w:tabs>
      <w:spacing w:after="0pt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PPZkladntext"/>
    <w:link w:val="ZpatChar"/>
    <w:uiPriority w:val="99"/>
    <w:unhideWhenUsed/>
    <w:locked/>
    <w:rsid w:val="008A0D83"/>
    <w:pPr>
      <w:tabs>
        <w:tab w:val="center" w:pos="226.80pt"/>
        <w:tab w:val="end" w:pos="453.60pt"/>
      </w:tabs>
      <w:spacing w:after="0p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A0D83"/>
    <w:rPr>
      <w:rFonts w:ascii="Verdana" w:hAnsi="Verdana" w:cs="Open Sans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B32CD"/>
    <w:pPr>
      <w:spacing w:after="0p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BA3ED6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lavnnadpis">
    <w:name w:val="PP: Hlavní nadpis"/>
    <w:basedOn w:val="PPZkladntext"/>
    <w:locked/>
    <w:rsid w:val="008A0D83"/>
    <w:pPr>
      <w:keepNext/>
      <w:spacing w:before="18pt" w:after="18pt"/>
      <w:jc w:val="center"/>
    </w:pPr>
    <w:rPr>
      <w:b/>
      <w:sz w:val="40"/>
    </w:rPr>
  </w:style>
  <w:style w:type="paragraph" w:customStyle="1" w:styleId="PPMezinadpis">
    <w:name w:val="PP: Mezinadpis"/>
    <w:basedOn w:val="PPZkladntext"/>
    <w:next w:val="PPZkladntext"/>
    <w:rsid w:val="004D6337"/>
    <w:pPr>
      <w:keepNext/>
      <w:keepLines/>
      <w:spacing w:before="18pt" w:after="12pt"/>
    </w:pPr>
    <w:rPr>
      <w:b/>
    </w:rPr>
  </w:style>
  <w:style w:type="paragraph" w:customStyle="1" w:styleId="PPslovanseznam">
    <w:name w:val="PP: Číslovaný seznam"/>
    <w:basedOn w:val="PPZkladntext"/>
    <w:rsid w:val="00D247B6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ED24F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locked/>
    <w:rsid w:val="0066743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locked/>
    <w:rsid w:val="00A526E3"/>
    <w:rPr>
      <w:color w:val="808080"/>
    </w:rPr>
  </w:style>
  <w:style w:type="character" w:customStyle="1" w:styleId="PPVplformule">
    <w:name w:val="PP: Výplň formuláře"/>
    <w:uiPriority w:val="1"/>
    <w:locked/>
    <w:rsid w:val="009572E6"/>
    <w:rPr>
      <w:bdr w:val="none" w:sz="0" w:space="0" w:color="auto"/>
      <w:shd w:val="clear" w:color="auto" w:fill="FFFFFF" w:themeFill="background1"/>
    </w:rPr>
  </w:style>
  <w:style w:type="paragraph" w:customStyle="1" w:styleId="PPZkladntext">
    <w:name w:val="PP: Základní text"/>
    <w:rsid w:val="009758C6"/>
    <w:pPr>
      <w:spacing w:after="6pt" w:line="12pt" w:lineRule="auto"/>
    </w:pPr>
    <w:rPr>
      <w:rFonts w:ascii="Verdana" w:hAnsi="Verdana" w:cs="Open Sans"/>
    </w:rPr>
  </w:style>
  <w:style w:type="character" w:customStyle="1" w:styleId="PPVyznaen">
    <w:name w:val="PP: Vyznačení"/>
    <w:uiPriority w:val="1"/>
    <w:rsid w:val="004D6337"/>
    <w:rPr>
      <w:b/>
    </w:rPr>
  </w:style>
  <w:style w:type="paragraph" w:customStyle="1" w:styleId="PPMezinadpisjednodkov">
    <w:name w:val="PP: Mezinadpis jednořádkový"/>
    <w:basedOn w:val="PPMezinadpis"/>
    <w:next w:val="PPZkladntext"/>
    <w:rsid w:val="004D6337"/>
    <w:rPr>
      <w:b w:val="0"/>
    </w:rPr>
  </w:style>
  <w:style w:type="paragraph" w:customStyle="1" w:styleId="PPTabulkovpole">
    <w:name w:val="PP: Tabulkové pole"/>
    <w:basedOn w:val="PPZkladntext"/>
    <w:locked/>
    <w:rsid w:val="00DE4088"/>
    <w:pPr>
      <w:spacing w:after="0pt"/>
    </w:pPr>
  </w:style>
  <w:style w:type="paragraph" w:customStyle="1" w:styleId="PPTabulkovpolevyznaen">
    <w:name w:val="PP: Tabulkové pole vyznačené"/>
    <w:basedOn w:val="PPTabulkovpole"/>
    <w:locked/>
    <w:rsid w:val="00DE4088"/>
    <w:rPr>
      <w:b/>
    </w:rPr>
  </w:style>
  <w:style w:type="paragraph" w:customStyle="1" w:styleId="PPTabseparace">
    <w:name w:val="PP: Tab. separace"/>
    <w:basedOn w:val="PPZkladntext"/>
    <w:next w:val="PPZkladntext"/>
    <w:locked/>
    <w:rsid w:val="000C5944"/>
    <w:pPr>
      <w:spacing w:before="6pt" w:after="0pt"/>
    </w:pPr>
  </w:style>
  <w:style w:type="paragraph" w:customStyle="1" w:styleId="PPNeslovanseznam">
    <w:name w:val="PP: Nečíslovaný seznam"/>
    <w:basedOn w:val="PPZkladntext"/>
    <w:rsid w:val="0054176F"/>
    <w:pPr>
      <w:numPr>
        <w:numId w:val="4"/>
      </w:numPr>
    </w:pPr>
  </w:style>
  <w:style w:type="paragraph" w:customStyle="1" w:styleId="PPTabpolevyzna">
    <w:name w:val="PP: Tab. pole vyznač."/>
    <w:aliases w:val="úsporné"/>
    <w:basedOn w:val="PPTabulkovpolevyznaen"/>
    <w:rsid w:val="009449D6"/>
    <w:pPr>
      <w:jc w:val="center"/>
    </w:pPr>
    <w:rPr>
      <w:sz w:val="16"/>
    </w:rPr>
  </w:style>
  <w:style w:type="paragraph" w:customStyle="1" w:styleId="PPTabultorynapodpoloky">
    <w:name w:val="PP: Tabulátory na podpoložky"/>
    <w:basedOn w:val="PPZkladntext"/>
    <w:rsid w:val="009449D6"/>
    <w:pPr>
      <w:tabs>
        <w:tab w:val="start" w:pos="283.50pt"/>
      </w:tabs>
    </w:pPr>
  </w:style>
  <w:style w:type="paragraph" w:customStyle="1" w:styleId="PPNadpisPloha">
    <w:name w:val="PP: Nadpis Příloha"/>
    <w:basedOn w:val="PPHlavnnadpis"/>
    <w:rsid w:val="009449D6"/>
    <w:pPr>
      <w:spacing w:before="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18" Type="http://purl.oclc.org/ooxml/officeDocument/relationships/glossaryDocument" Target="glossary/document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header" Target="header3.xml"/><Relationship Id="rId10" Type="http://purl.oclc.org/ooxml/officeDocument/relationships/endnotes" Target="end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tel:533033800" TargetMode="Externa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doubek\Documents\Objedn&#225;vky%20sportovi&#353;&#357;\obj_kluz_Vodova-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D2ED89FE68374874AD479F1F5ECDC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F39C2-42DC-44A5-9741-98B6E5FC48CA}"/>
      </w:docPartPr>
      <w:docPartBody>
        <w:p w:rsidR="00000000" w:rsidRDefault="000A7F78">
          <w:pPr>
            <w:pStyle w:val="D2ED89FE68374874AD479F1F5ECDC723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343AB82CC2C94B6E9AD9732082CFD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9E74E-2F6A-4A30-894E-3A394639CE41}"/>
      </w:docPartPr>
      <w:docPartBody>
        <w:p w:rsidR="00000000" w:rsidRDefault="000A7F78">
          <w:pPr>
            <w:pStyle w:val="343AB82CC2C94B6E9AD9732082CFD8B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F984EC9AF74041B188BC1508117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B0A99-49B2-44BA-A3A3-04C16CF15C89}"/>
      </w:docPartPr>
      <w:docPartBody>
        <w:p w:rsidR="00000000" w:rsidRDefault="000A7F78">
          <w:pPr>
            <w:pStyle w:val="6BF984EC9AF74041B188BC1508117CE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5BD8E846CB48A6950F468D87D3F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C3834-BC0A-4074-812F-D28827C0150C}"/>
      </w:docPartPr>
      <w:docPartBody>
        <w:p w:rsidR="00000000" w:rsidRDefault="000A7F78">
          <w:pPr>
            <w:pStyle w:val="B35BD8E846CB48A6950F468D87D3F4D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02F0A6D4974DBF8B62CCE6C6768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7B8CD-CC2C-4016-9D9F-24A97FEBC8A7}"/>
      </w:docPartPr>
      <w:docPartBody>
        <w:p w:rsidR="00000000" w:rsidRDefault="000A7F78">
          <w:pPr>
            <w:pStyle w:val="8202F0A6D4974DBF8B62CCE6C676806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8989E61D904E24886960A254CFC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E1200-4561-42B9-B908-81544893DDA3}"/>
      </w:docPartPr>
      <w:docPartBody>
        <w:p w:rsidR="00000000" w:rsidRDefault="000A7F78">
          <w:pPr>
            <w:pStyle w:val="B58989E61D904E24886960A254CFCFE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E89A0EFCA64392A29019B6B2F3B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3C10B-4166-495A-920A-3C9B4E8A20C2}"/>
      </w:docPartPr>
      <w:docPartBody>
        <w:p w:rsidR="00000000" w:rsidRDefault="000A7F78">
          <w:pPr>
            <w:pStyle w:val="E4E89A0EFCA64392A29019B6B2F3B3C0"/>
          </w:pPr>
          <w:r w:rsidRPr="00201952">
            <w:rPr>
              <w:rStyle w:val="Zstupntext"/>
            </w:rPr>
            <w:t xml:space="preserve">Klikněte nebo klepněte sem a zadejte </w:t>
          </w:r>
          <w:r w:rsidRPr="00201952">
            <w:rPr>
              <w:rStyle w:val="Zstupntext"/>
            </w:rPr>
            <w:t>text.</w:t>
          </w:r>
        </w:p>
      </w:docPartBody>
    </w:docPart>
    <w:docPart>
      <w:docPartPr>
        <w:name w:val="FC030E59BF20462FB95C6F6F36F57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77C21-8212-488D-9302-4E75394046A7}"/>
      </w:docPartPr>
      <w:docPartBody>
        <w:p w:rsidR="00000000" w:rsidRDefault="000A7F78">
          <w:pPr>
            <w:pStyle w:val="FC030E59BF20462FB95C6F6F36F5786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BEEA7FA780486B85E1E320B985E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155A5-5DB5-43C3-91E7-523D18186BF3}"/>
      </w:docPartPr>
      <w:docPartBody>
        <w:p w:rsidR="00000000" w:rsidRDefault="000A7F78">
          <w:pPr>
            <w:pStyle w:val="39BEEA7FA780486B85E1E320B985EA2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2026489BE1464EA8EF7C2FA3560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8A67F-DC08-4010-8058-F434CE2F182B}"/>
      </w:docPartPr>
      <w:docPartBody>
        <w:p w:rsidR="00000000" w:rsidRDefault="000A7F78">
          <w:pPr>
            <w:pStyle w:val="5D2026489BE1464EA8EF7C2FA356074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A7EF6ED4214E4F98C4D67F4F0E0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6340A-AD46-4967-AD08-7B72F6B183BA}"/>
      </w:docPartPr>
      <w:docPartBody>
        <w:p w:rsidR="00000000" w:rsidRDefault="000A7F78">
          <w:pPr>
            <w:pStyle w:val="DBA7EF6ED4214E4F98C4D67F4F0E072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15497929AA429A838D82731B8F2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B7BE6-F7AF-4357-B5A0-9D280117E71E}"/>
      </w:docPartPr>
      <w:docPartBody>
        <w:p w:rsidR="00000000" w:rsidRDefault="000A7F78">
          <w:pPr>
            <w:pStyle w:val="4715497929AA429A838D82731B8F269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D3238F90D24C3FBA9BDBD94622C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7A4CA-BB4B-466B-95EE-627B1E36BBA1}"/>
      </w:docPartPr>
      <w:docPartBody>
        <w:p w:rsidR="00000000" w:rsidRDefault="000A7F78">
          <w:pPr>
            <w:pStyle w:val="07D3238F90D24C3FBA9BDBD94622CF28"/>
          </w:pPr>
          <w:r w:rsidRPr="00201952">
            <w:rPr>
              <w:rStyle w:val="Zstupntext"/>
            </w:rPr>
            <w:t>Klikněte nebo klepněte sem a zadejt</w:t>
          </w:r>
          <w:r w:rsidRPr="00201952">
            <w:rPr>
              <w:rStyle w:val="Zstupntext"/>
            </w:rPr>
            <w:t>e text.</w:t>
          </w:r>
        </w:p>
      </w:docPartBody>
    </w:docPart>
    <w:docPart>
      <w:docPartPr>
        <w:name w:val="80793D87163A4717A426F90FF7FAE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F893C-41D9-45BB-A4A1-1F88F9FC3478}"/>
      </w:docPartPr>
      <w:docPartBody>
        <w:p w:rsidR="00000000" w:rsidRDefault="000A7F78">
          <w:pPr>
            <w:pStyle w:val="80793D87163A4717A426F90FF7FAE05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CD40657B2540D3920D152AAD00B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A9A39-745F-446D-9260-CE56F2158E11}"/>
      </w:docPartPr>
      <w:docPartBody>
        <w:p w:rsidR="00000000" w:rsidRDefault="000A7F78">
          <w:pPr>
            <w:pStyle w:val="37CD40657B2540D3920D152AAD00BAA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A52A8D88EF4F8FA52AFFCD6AF71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3F7A9-3240-4B66-AC1E-ECA430E90B7C}"/>
      </w:docPartPr>
      <w:docPartBody>
        <w:p w:rsidR="00000000" w:rsidRDefault="000A7F78">
          <w:pPr>
            <w:pStyle w:val="FFA52A8D88EF4F8FA52AFFCD6AF718D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43B61F3E804BF184D1B490A483B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8ABE7-8803-4D49-85F5-D4B0B0A99554}"/>
      </w:docPartPr>
      <w:docPartBody>
        <w:p w:rsidR="00000000" w:rsidRDefault="000A7F78">
          <w:pPr>
            <w:pStyle w:val="9B43B61F3E804BF184D1B490A483B468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7B6C809D2BAA44A0A7A1EB4BBE03C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33D87-8AEB-4C32-82E1-2379D30A4E61}"/>
      </w:docPartPr>
      <w:docPartBody>
        <w:p w:rsidR="00000000" w:rsidRDefault="000A7F78">
          <w:pPr>
            <w:pStyle w:val="7B6C809D2BAA44A0A7A1EB4BBE03C382"/>
          </w:pPr>
          <w:r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Open Sans">
    <w:altName w:val="Myriad Pro Cond"/>
    <w:panose1 w:val="020B0606030504020204"/>
    <w:charset w:characterSet="windows-125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78"/>
    <w:rsid w:val="000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2ED89FE68374874AD479F1F5ECDC723">
    <w:name w:val="D2ED89FE68374874AD479F1F5ECDC723"/>
  </w:style>
  <w:style w:type="paragraph" w:customStyle="1" w:styleId="343AB82CC2C94B6E9AD9732082CFD8B5">
    <w:name w:val="343AB82CC2C94B6E9AD9732082CFD8B5"/>
  </w:style>
  <w:style w:type="paragraph" w:customStyle="1" w:styleId="6BF984EC9AF74041B188BC1508117CEF">
    <w:name w:val="6BF984EC9AF74041B188BC1508117CEF"/>
  </w:style>
  <w:style w:type="paragraph" w:customStyle="1" w:styleId="B35BD8E846CB48A6950F468D87D3F4D3">
    <w:name w:val="B35BD8E846CB48A6950F468D87D3F4D3"/>
  </w:style>
  <w:style w:type="paragraph" w:customStyle="1" w:styleId="8202F0A6D4974DBF8B62CCE6C676806B">
    <w:name w:val="8202F0A6D4974DBF8B62CCE6C676806B"/>
  </w:style>
  <w:style w:type="paragraph" w:customStyle="1" w:styleId="B58989E61D904E24886960A254CFCFE9">
    <w:name w:val="B58989E61D904E24886960A254CFCFE9"/>
  </w:style>
  <w:style w:type="paragraph" w:customStyle="1" w:styleId="E4E89A0EFCA64392A29019B6B2F3B3C0">
    <w:name w:val="E4E89A0EFCA64392A29019B6B2F3B3C0"/>
  </w:style>
  <w:style w:type="paragraph" w:customStyle="1" w:styleId="FC030E59BF20462FB95C6F6F36F5786E">
    <w:name w:val="FC030E59BF20462FB95C6F6F36F5786E"/>
  </w:style>
  <w:style w:type="paragraph" w:customStyle="1" w:styleId="39BEEA7FA780486B85E1E320B985EA27">
    <w:name w:val="39BEEA7FA780486B85E1E320B985EA27"/>
  </w:style>
  <w:style w:type="paragraph" w:customStyle="1" w:styleId="5D2026489BE1464EA8EF7C2FA356074A">
    <w:name w:val="5D2026489BE1464EA8EF7C2FA356074A"/>
  </w:style>
  <w:style w:type="paragraph" w:customStyle="1" w:styleId="DBA7EF6ED4214E4F98C4D67F4F0E072F">
    <w:name w:val="DBA7EF6ED4214E4F98C4D67F4F0E072F"/>
  </w:style>
  <w:style w:type="paragraph" w:customStyle="1" w:styleId="4715497929AA429A838D82731B8F2698">
    <w:name w:val="4715497929AA429A838D82731B8F2698"/>
  </w:style>
  <w:style w:type="paragraph" w:customStyle="1" w:styleId="07D3238F90D24C3FBA9BDBD94622CF28">
    <w:name w:val="07D3238F90D24C3FBA9BDBD94622CF28"/>
  </w:style>
  <w:style w:type="paragraph" w:customStyle="1" w:styleId="80793D87163A4717A426F90FF7FAE052">
    <w:name w:val="80793D87163A4717A426F90FF7FAE052"/>
  </w:style>
  <w:style w:type="paragraph" w:customStyle="1" w:styleId="37CD40657B2540D3920D152AAD00BAAE">
    <w:name w:val="37CD40657B2540D3920D152AAD00BAAE"/>
  </w:style>
  <w:style w:type="paragraph" w:customStyle="1" w:styleId="FFA52A8D88EF4F8FA52AFFCD6AF718DA">
    <w:name w:val="FFA52A8D88EF4F8FA52AFFCD6AF718DA"/>
  </w:style>
  <w:style w:type="paragraph" w:customStyle="1" w:styleId="9B43B61F3E804BF184D1B490A483B468">
    <w:name w:val="9B43B61F3E804BF184D1B490A483B468"/>
  </w:style>
  <w:style w:type="paragraph" w:customStyle="1" w:styleId="7B6C809D2BAA44A0A7A1EB4BBE03C382">
    <w:name w:val="7B6C809D2BAA44A0A7A1EB4BBE03C382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84AB11CC59A44A6A413379E46B7AD" ma:contentTypeVersion="0" ma:contentTypeDescription="Vytvoří nový dokument" ma:contentTypeScope="" ma:versionID="c4124da8c357ce19c11e6a6eaea47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9350150-611E-4B60-9681-3067F810CEDA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7CFEB95B-5A6F-4A4D-9C26-7936B7000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29167A7D-336F-4A93-827F-C42A0ED5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3883830A-16B5-4176-93AF-D522495756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obj_kluz_Vodova-2024</Template>
  <TotalTime>1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Doubek</dc:creator>
  <cp:keywords/>
  <dc:description/>
  <cp:lastModifiedBy>Jan Doubek</cp:lastModifiedBy>
  <cp:revision>1</cp:revision>
  <cp:lastPrinted>2018-05-02T08:46:00Z</cp:lastPrinted>
  <dcterms:created xsi:type="dcterms:W3CDTF">2024-02-05T11:41:00Z</dcterms:created>
  <dcterms:modified xsi:type="dcterms:W3CDTF">2024-02-05T11:42:00Z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0x0101005E684AB11CC59A44A6A413379E46B7AD</vt:lpwstr>
  </property>
</Properties>
</file>